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63BB" w:rsidRPr="003E5230" w:rsidRDefault="00475BDC" w:rsidP="00475BDC">
      <w:pPr>
        <w:jc w:val="center"/>
        <w:rPr>
          <w:rFonts w:ascii="Bookman Old Style" w:hAnsi="Bookman Old Style"/>
          <w:b/>
          <w:bCs/>
          <w:sz w:val="180"/>
          <w:szCs w:val="180"/>
        </w:rPr>
      </w:pPr>
      <w:proofErr w:type="gramStart"/>
      <w:r w:rsidRPr="003E5230">
        <w:rPr>
          <w:rFonts w:ascii="Bookman Old Style" w:hAnsi="Bookman Old Style"/>
          <w:b/>
          <w:bCs/>
          <w:sz w:val="96"/>
          <w:szCs w:val="96"/>
        </w:rPr>
        <w:t xml:space="preserve">Documentation  </w:t>
      </w:r>
      <w:proofErr w:type="spellStart"/>
      <w:r w:rsidR="002E4EE9" w:rsidRPr="003E5230">
        <w:rPr>
          <w:rFonts w:ascii="Bookman Old Style" w:hAnsi="Bookman Old Style"/>
          <w:b/>
          <w:bCs/>
          <w:sz w:val="160"/>
          <w:szCs w:val="160"/>
        </w:rPr>
        <w:t>FineWood</w:t>
      </w:r>
      <w:proofErr w:type="spellEnd"/>
      <w:proofErr w:type="gramEnd"/>
      <w:r w:rsidRPr="003E5230">
        <w:rPr>
          <w:rFonts w:ascii="Bookman Old Style" w:hAnsi="Bookman Old Style"/>
          <w:b/>
          <w:bCs/>
          <w:sz w:val="160"/>
          <w:szCs w:val="160"/>
        </w:rPr>
        <w:t xml:space="preserve"> </w:t>
      </w:r>
      <w:r w:rsidRPr="003E5230">
        <w:rPr>
          <w:rFonts w:ascii="Bookman Old Style" w:hAnsi="Bookman Old Style"/>
          <w:b/>
          <w:bCs/>
          <w:sz w:val="180"/>
          <w:szCs w:val="180"/>
        </w:rPr>
        <w:t>Furniture Project</w:t>
      </w:r>
    </w:p>
    <w:p w:rsidR="00475BDC" w:rsidRDefault="00475BDC" w:rsidP="00475BDC">
      <w:pPr>
        <w:jc w:val="center"/>
        <w:rPr>
          <w:rFonts w:ascii="Bookman Old Style" w:hAnsi="Bookman Old Style"/>
          <w:b/>
          <w:bCs/>
          <w:color w:val="4A442A" w:themeColor="background2" w:themeShade="40"/>
          <w:sz w:val="180"/>
          <w:szCs w:val="180"/>
        </w:rPr>
      </w:pPr>
    </w:p>
    <w:p w:rsidR="00475BDC" w:rsidRPr="003E5230" w:rsidRDefault="00475BDC" w:rsidP="00475BDC">
      <w:pPr>
        <w:rPr>
          <w:rFonts w:ascii="Bookman Old Style" w:hAnsi="Bookman Old Style"/>
          <w:b/>
          <w:bCs/>
          <w:sz w:val="56"/>
          <w:szCs w:val="56"/>
        </w:rPr>
      </w:pPr>
      <w:r w:rsidRPr="003E5230">
        <w:rPr>
          <w:rFonts w:ascii="Bookman Old Style" w:hAnsi="Bookman Old Style"/>
          <w:b/>
          <w:bCs/>
          <w:sz w:val="56"/>
          <w:szCs w:val="56"/>
        </w:rPr>
        <w:t xml:space="preserve">By </w:t>
      </w:r>
      <w:proofErr w:type="spellStart"/>
      <w:r w:rsidR="002E4EE9" w:rsidRPr="003E5230">
        <w:rPr>
          <w:rFonts w:ascii="Bookman Old Style" w:hAnsi="Bookman Old Style"/>
          <w:b/>
          <w:bCs/>
          <w:sz w:val="56"/>
          <w:szCs w:val="56"/>
        </w:rPr>
        <w:t>Lovepreet</w:t>
      </w:r>
      <w:proofErr w:type="spellEnd"/>
      <w:r w:rsidR="002E4EE9" w:rsidRPr="003E5230">
        <w:rPr>
          <w:rFonts w:ascii="Bookman Old Style" w:hAnsi="Bookman Old Style"/>
          <w:b/>
          <w:bCs/>
          <w:sz w:val="56"/>
          <w:szCs w:val="56"/>
        </w:rPr>
        <w:t xml:space="preserve"> </w:t>
      </w:r>
      <w:r w:rsidRPr="003E5230">
        <w:rPr>
          <w:rFonts w:ascii="Bookman Old Style" w:hAnsi="Bookman Old Style"/>
          <w:b/>
          <w:bCs/>
          <w:sz w:val="56"/>
          <w:szCs w:val="56"/>
        </w:rPr>
        <w:t>Singh</w:t>
      </w:r>
    </w:p>
    <w:sdt>
      <w:sdtPr>
        <w:id w:val="223434547"/>
        <w:docPartObj>
          <w:docPartGallery w:val="Table of Contents"/>
          <w:docPartUnique/>
        </w:docPartObj>
      </w:sdtPr>
      <w:sdtEndPr>
        <w:rPr>
          <w:rFonts w:asciiTheme="minorHAnsi" w:eastAsiaTheme="minorHAnsi" w:hAnsiTheme="minorHAnsi" w:cstheme="minorBidi"/>
          <w:b w:val="0"/>
          <w:bCs w:val="0"/>
          <w:color w:val="auto"/>
          <w:sz w:val="22"/>
          <w:szCs w:val="22"/>
          <w:lang w:bidi="pa-IN"/>
        </w:rPr>
      </w:sdtEndPr>
      <w:sdtContent>
        <w:p w:rsidR="00FB7903" w:rsidRDefault="00FB7903">
          <w:pPr>
            <w:pStyle w:val="TOCHeading"/>
          </w:pPr>
          <w:r>
            <w:t>Table of Contents</w:t>
          </w:r>
        </w:p>
        <w:p w:rsidR="00FB7903" w:rsidRDefault="00FB790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2111859" w:history="1">
            <w:r w:rsidRPr="009F393F">
              <w:rPr>
                <w:rStyle w:val="Hyperlink"/>
                <w:noProof/>
              </w:rPr>
              <w:t>About Project</w:t>
            </w:r>
            <w:r>
              <w:rPr>
                <w:noProof/>
                <w:webHidden/>
              </w:rPr>
              <w:tab/>
            </w:r>
            <w:r>
              <w:rPr>
                <w:noProof/>
                <w:webHidden/>
              </w:rPr>
              <w:fldChar w:fldCharType="begin"/>
            </w:r>
            <w:r>
              <w:rPr>
                <w:noProof/>
                <w:webHidden/>
              </w:rPr>
              <w:instrText xml:space="preserve"> PAGEREF _Toc72111859 \h </w:instrText>
            </w:r>
            <w:r>
              <w:rPr>
                <w:noProof/>
                <w:webHidden/>
              </w:rPr>
            </w:r>
            <w:r>
              <w:rPr>
                <w:noProof/>
                <w:webHidden/>
              </w:rPr>
              <w:fldChar w:fldCharType="separate"/>
            </w:r>
            <w:r>
              <w:rPr>
                <w:noProof/>
                <w:webHidden/>
              </w:rPr>
              <w:t>3</w:t>
            </w:r>
            <w:r>
              <w:rPr>
                <w:noProof/>
                <w:webHidden/>
              </w:rPr>
              <w:fldChar w:fldCharType="end"/>
            </w:r>
          </w:hyperlink>
        </w:p>
        <w:p w:rsidR="00FB7903" w:rsidRDefault="00FB7903">
          <w:pPr>
            <w:pStyle w:val="TOC1"/>
            <w:tabs>
              <w:tab w:val="right" w:leader="dot" w:pos="9350"/>
            </w:tabs>
            <w:rPr>
              <w:rFonts w:eastAsiaTheme="minorEastAsia"/>
              <w:noProof/>
            </w:rPr>
          </w:pPr>
          <w:hyperlink w:anchor="_Toc72111860" w:history="1">
            <w:r w:rsidRPr="009F393F">
              <w:rPr>
                <w:rStyle w:val="Hyperlink"/>
                <w:noProof/>
              </w:rPr>
              <w:t>Admin</w:t>
            </w:r>
            <w:r>
              <w:rPr>
                <w:noProof/>
                <w:webHidden/>
              </w:rPr>
              <w:tab/>
            </w:r>
            <w:r>
              <w:rPr>
                <w:noProof/>
                <w:webHidden/>
              </w:rPr>
              <w:fldChar w:fldCharType="begin"/>
            </w:r>
            <w:r>
              <w:rPr>
                <w:noProof/>
                <w:webHidden/>
              </w:rPr>
              <w:instrText xml:space="preserve"> PAGEREF _Toc72111860 \h </w:instrText>
            </w:r>
            <w:r>
              <w:rPr>
                <w:noProof/>
                <w:webHidden/>
              </w:rPr>
            </w:r>
            <w:r>
              <w:rPr>
                <w:noProof/>
                <w:webHidden/>
              </w:rPr>
              <w:fldChar w:fldCharType="separate"/>
            </w:r>
            <w:r>
              <w:rPr>
                <w:noProof/>
                <w:webHidden/>
              </w:rPr>
              <w:t>4</w:t>
            </w:r>
            <w:r>
              <w:rPr>
                <w:noProof/>
                <w:webHidden/>
              </w:rPr>
              <w:fldChar w:fldCharType="end"/>
            </w:r>
          </w:hyperlink>
        </w:p>
        <w:p w:rsidR="00FB7903" w:rsidRDefault="00FB7903">
          <w:pPr>
            <w:pStyle w:val="TOC1"/>
            <w:tabs>
              <w:tab w:val="right" w:leader="dot" w:pos="9350"/>
            </w:tabs>
            <w:rPr>
              <w:rFonts w:eastAsiaTheme="minorEastAsia"/>
              <w:noProof/>
            </w:rPr>
          </w:pPr>
          <w:hyperlink w:anchor="_Toc72111861" w:history="1">
            <w:r w:rsidRPr="009F393F">
              <w:rPr>
                <w:rStyle w:val="Hyperlink"/>
                <w:noProof/>
              </w:rPr>
              <w:t>Manage Customer</w:t>
            </w:r>
            <w:r>
              <w:rPr>
                <w:noProof/>
                <w:webHidden/>
              </w:rPr>
              <w:tab/>
            </w:r>
            <w:r>
              <w:rPr>
                <w:noProof/>
                <w:webHidden/>
              </w:rPr>
              <w:fldChar w:fldCharType="begin"/>
            </w:r>
            <w:r>
              <w:rPr>
                <w:noProof/>
                <w:webHidden/>
              </w:rPr>
              <w:instrText xml:space="preserve"> PAGEREF _Toc72111861 \h </w:instrText>
            </w:r>
            <w:r>
              <w:rPr>
                <w:noProof/>
                <w:webHidden/>
              </w:rPr>
            </w:r>
            <w:r>
              <w:rPr>
                <w:noProof/>
                <w:webHidden/>
              </w:rPr>
              <w:fldChar w:fldCharType="separate"/>
            </w:r>
            <w:r>
              <w:rPr>
                <w:noProof/>
                <w:webHidden/>
              </w:rPr>
              <w:t>5</w:t>
            </w:r>
            <w:r>
              <w:rPr>
                <w:noProof/>
                <w:webHidden/>
              </w:rPr>
              <w:fldChar w:fldCharType="end"/>
            </w:r>
          </w:hyperlink>
        </w:p>
        <w:p w:rsidR="00FB7903" w:rsidRDefault="00FB7903">
          <w:pPr>
            <w:pStyle w:val="TOC1"/>
            <w:tabs>
              <w:tab w:val="right" w:leader="dot" w:pos="9350"/>
            </w:tabs>
            <w:rPr>
              <w:rFonts w:eastAsiaTheme="minorEastAsia"/>
              <w:noProof/>
            </w:rPr>
          </w:pPr>
          <w:hyperlink w:anchor="_Toc72111862" w:history="1">
            <w:r w:rsidRPr="009F393F">
              <w:rPr>
                <w:rStyle w:val="Hyperlink"/>
                <w:noProof/>
              </w:rPr>
              <w:t>Manage Material</w:t>
            </w:r>
            <w:r>
              <w:rPr>
                <w:noProof/>
                <w:webHidden/>
              </w:rPr>
              <w:tab/>
            </w:r>
            <w:r>
              <w:rPr>
                <w:noProof/>
                <w:webHidden/>
              </w:rPr>
              <w:fldChar w:fldCharType="begin"/>
            </w:r>
            <w:r>
              <w:rPr>
                <w:noProof/>
                <w:webHidden/>
              </w:rPr>
              <w:instrText xml:space="preserve"> PAGEREF _Toc72111862 \h </w:instrText>
            </w:r>
            <w:r>
              <w:rPr>
                <w:noProof/>
                <w:webHidden/>
              </w:rPr>
            </w:r>
            <w:r>
              <w:rPr>
                <w:noProof/>
                <w:webHidden/>
              </w:rPr>
              <w:fldChar w:fldCharType="separate"/>
            </w:r>
            <w:r>
              <w:rPr>
                <w:noProof/>
                <w:webHidden/>
              </w:rPr>
              <w:t>6</w:t>
            </w:r>
            <w:r>
              <w:rPr>
                <w:noProof/>
                <w:webHidden/>
              </w:rPr>
              <w:fldChar w:fldCharType="end"/>
            </w:r>
          </w:hyperlink>
        </w:p>
        <w:p w:rsidR="00FB7903" w:rsidRDefault="00FB7903">
          <w:pPr>
            <w:pStyle w:val="TOC1"/>
            <w:tabs>
              <w:tab w:val="right" w:leader="dot" w:pos="9350"/>
            </w:tabs>
            <w:rPr>
              <w:rFonts w:eastAsiaTheme="minorEastAsia"/>
              <w:noProof/>
            </w:rPr>
          </w:pPr>
          <w:hyperlink w:anchor="_Toc72111863" w:history="1">
            <w:r w:rsidRPr="009F393F">
              <w:rPr>
                <w:rStyle w:val="Hyperlink"/>
                <w:noProof/>
              </w:rPr>
              <w:t>Manage Customer</w:t>
            </w:r>
            <w:r>
              <w:rPr>
                <w:noProof/>
                <w:webHidden/>
              </w:rPr>
              <w:tab/>
            </w:r>
            <w:r>
              <w:rPr>
                <w:noProof/>
                <w:webHidden/>
              </w:rPr>
              <w:fldChar w:fldCharType="begin"/>
            </w:r>
            <w:r>
              <w:rPr>
                <w:noProof/>
                <w:webHidden/>
              </w:rPr>
              <w:instrText xml:space="preserve"> PAGEREF _Toc72111863 \h </w:instrText>
            </w:r>
            <w:r>
              <w:rPr>
                <w:noProof/>
                <w:webHidden/>
              </w:rPr>
            </w:r>
            <w:r>
              <w:rPr>
                <w:noProof/>
                <w:webHidden/>
              </w:rPr>
              <w:fldChar w:fldCharType="separate"/>
            </w:r>
            <w:r>
              <w:rPr>
                <w:noProof/>
                <w:webHidden/>
              </w:rPr>
              <w:t>7</w:t>
            </w:r>
            <w:r>
              <w:rPr>
                <w:noProof/>
                <w:webHidden/>
              </w:rPr>
              <w:fldChar w:fldCharType="end"/>
            </w:r>
          </w:hyperlink>
        </w:p>
        <w:p w:rsidR="00FB7903" w:rsidRDefault="00FB7903">
          <w:pPr>
            <w:pStyle w:val="TOC1"/>
            <w:tabs>
              <w:tab w:val="right" w:leader="dot" w:pos="9350"/>
            </w:tabs>
            <w:rPr>
              <w:rFonts w:eastAsiaTheme="minorEastAsia"/>
              <w:noProof/>
            </w:rPr>
          </w:pPr>
          <w:hyperlink w:anchor="_Toc72111864" w:history="1">
            <w:r w:rsidRPr="009F393F">
              <w:rPr>
                <w:rStyle w:val="Hyperlink"/>
                <w:noProof/>
              </w:rPr>
              <w:t>Index</w:t>
            </w:r>
            <w:r>
              <w:rPr>
                <w:noProof/>
                <w:webHidden/>
              </w:rPr>
              <w:tab/>
            </w:r>
            <w:r>
              <w:rPr>
                <w:noProof/>
                <w:webHidden/>
              </w:rPr>
              <w:fldChar w:fldCharType="begin"/>
            </w:r>
            <w:r>
              <w:rPr>
                <w:noProof/>
                <w:webHidden/>
              </w:rPr>
              <w:instrText xml:space="preserve"> PAGEREF _Toc72111864 \h </w:instrText>
            </w:r>
            <w:r>
              <w:rPr>
                <w:noProof/>
                <w:webHidden/>
              </w:rPr>
            </w:r>
            <w:r>
              <w:rPr>
                <w:noProof/>
                <w:webHidden/>
              </w:rPr>
              <w:fldChar w:fldCharType="separate"/>
            </w:r>
            <w:r>
              <w:rPr>
                <w:noProof/>
                <w:webHidden/>
              </w:rPr>
              <w:t>9</w:t>
            </w:r>
            <w:r>
              <w:rPr>
                <w:noProof/>
                <w:webHidden/>
              </w:rPr>
              <w:fldChar w:fldCharType="end"/>
            </w:r>
          </w:hyperlink>
        </w:p>
        <w:p w:rsidR="00FB7903" w:rsidRDefault="00FB7903">
          <w:pPr>
            <w:pStyle w:val="TOC1"/>
            <w:tabs>
              <w:tab w:val="right" w:leader="dot" w:pos="9350"/>
            </w:tabs>
            <w:rPr>
              <w:rFonts w:eastAsiaTheme="minorEastAsia"/>
              <w:noProof/>
            </w:rPr>
          </w:pPr>
          <w:hyperlink w:anchor="_Toc72111865" w:history="1">
            <w:r w:rsidRPr="009F393F">
              <w:rPr>
                <w:rStyle w:val="Hyperlink"/>
                <w:noProof/>
              </w:rPr>
              <w:t>Contact Us</w:t>
            </w:r>
            <w:r>
              <w:rPr>
                <w:noProof/>
                <w:webHidden/>
              </w:rPr>
              <w:tab/>
            </w:r>
            <w:r>
              <w:rPr>
                <w:noProof/>
                <w:webHidden/>
              </w:rPr>
              <w:fldChar w:fldCharType="begin"/>
            </w:r>
            <w:r>
              <w:rPr>
                <w:noProof/>
                <w:webHidden/>
              </w:rPr>
              <w:instrText xml:space="preserve"> PAGEREF _Toc72111865 \h </w:instrText>
            </w:r>
            <w:r>
              <w:rPr>
                <w:noProof/>
                <w:webHidden/>
              </w:rPr>
            </w:r>
            <w:r>
              <w:rPr>
                <w:noProof/>
                <w:webHidden/>
              </w:rPr>
              <w:fldChar w:fldCharType="separate"/>
            </w:r>
            <w:r>
              <w:rPr>
                <w:noProof/>
                <w:webHidden/>
              </w:rPr>
              <w:t>12</w:t>
            </w:r>
            <w:r>
              <w:rPr>
                <w:noProof/>
                <w:webHidden/>
              </w:rPr>
              <w:fldChar w:fldCharType="end"/>
            </w:r>
          </w:hyperlink>
        </w:p>
        <w:p w:rsidR="00FB7903" w:rsidRDefault="00FB7903">
          <w:r>
            <w:fldChar w:fldCharType="end"/>
          </w:r>
        </w:p>
      </w:sdtContent>
    </w:sdt>
    <w:p w:rsidR="00475BDC" w:rsidRDefault="00475BDC"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475BDC">
      <w:pPr>
        <w:rPr>
          <w:rFonts w:ascii="Bookman Old Style" w:hAnsi="Bookman Old Style"/>
          <w:b/>
          <w:bCs/>
          <w:color w:val="4A442A" w:themeColor="background2" w:themeShade="40"/>
          <w:sz w:val="56"/>
          <w:szCs w:val="56"/>
        </w:rPr>
      </w:pPr>
    </w:p>
    <w:p w:rsidR="00FB7903" w:rsidRDefault="00FB7903" w:rsidP="003E5230">
      <w:pPr>
        <w:pStyle w:val="Heading1"/>
      </w:pPr>
    </w:p>
    <w:p w:rsidR="00FB7903" w:rsidRDefault="00FB7903" w:rsidP="003E5230">
      <w:pPr>
        <w:pStyle w:val="Heading1"/>
      </w:pPr>
    </w:p>
    <w:p w:rsidR="00A03AF6" w:rsidRPr="003E5230" w:rsidRDefault="00A03AF6" w:rsidP="003E5230">
      <w:pPr>
        <w:pStyle w:val="Heading1"/>
      </w:pPr>
      <w:bookmarkStart w:id="0" w:name="_Toc72111859"/>
      <w:r w:rsidRPr="003E5230">
        <w:t>About Project</w:t>
      </w:r>
      <w:bookmarkEnd w:id="0"/>
    </w:p>
    <w:p w:rsidR="00A03AF6" w:rsidRDefault="00A03AF6" w:rsidP="00475BDC">
      <w:pPr>
        <w:rPr>
          <w:rFonts w:ascii="Arial" w:hAnsi="Arial" w:cs="Arial"/>
          <w:color w:val="000000"/>
          <w:sz w:val="23"/>
          <w:szCs w:val="23"/>
          <w:shd w:val="clear" w:color="auto" w:fill="FFFFFF"/>
        </w:rPr>
      </w:pPr>
      <w:r>
        <w:rPr>
          <w:rFonts w:ascii="Arial" w:hAnsi="Arial" w:cs="Arial"/>
          <w:color w:val="000000"/>
          <w:sz w:val="23"/>
          <w:szCs w:val="23"/>
          <w:shd w:val="clear" w:color="auto" w:fill="FFFFFF"/>
        </w:rPr>
        <w:t>User can login to application from this page by providing mailing address and password used for training application. In training application, user must have granted permission to login to monthly application. After login user will be redirected to region page.</w:t>
      </w:r>
      <w:r>
        <w:rPr>
          <w:rFonts w:ascii="Arial" w:hAnsi="Arial" w:cs="Arial"/>
          <w:color w:val="000000"/>
          <w:sz w:val="23"/>
          <w:szCs w:val="23"/>
        </w:rPr>
        <w:br/>
      </w:r>
      <w:r>
        <w:rPr>
          <w:rFonts w:ascii="Arial" w:hAnsi="Arial" w:cs="Arial"/>
          <w:color w:val="000000"/>
          <w:sz w:val="23"/>
          <w:szCs w:val="23"/>
        </w:rPr>
        <w:br/>
      </w:r>
      <w:proofErr w:type="gramStart"/>
      <w:r>
        <w:rPr>
          <w:rFonts w:ascii="Arial" w:hAnsi="Arial" w:cs="Arial"/>
          <w:color w:val="000000"/>
          <w:sz w:val="23"/>
          <w:szCs w:val="23"/>
          <w:shd w:val="clear" w:color="auto" w:fill="FFFFFF"/>
        </w:rPr>
        <w:t>User can</w:t>
      </w:r>
      <w:proofErr w:type="gramEnd"/>
      <w:r>
        <w:rPr>
          <w:rFonts w:ascii="Arial" w:hAnsi="Arial" w:cs="Arial"/>
          <w:color w:val="000000"/>
          <w:sz w:val="23"/>
          <w:szCs w:val="23"/>
          <w:shd w:val="clear" w:color="auto" w:fill="FFFFFF"/>
        </w:rPr>
        <w:t xml:space="preserve"> logout from the application by clicking on the link at top right corner of the page. Also use can edit his/her profile from link which is immediate right to 'welcome' at top right corner of page. User can add/edit/delete region from this page. Input fields are available above the table to add the region. To edit the region, click on the edit link, </w:t>
      </w:r>
      <w:proofErr w:type="gramStart"/>
      <w:r>
        <w:rPr>
          <w:rFonts w:ascii="Arial" w:hAnsi="Arial" w:cs="Arial"/>
          <w:color w:val="000000"/>
          <w:sz w:val="23"/>
          <w:szCs w:val="23"/>
          <w:shd w:val="clear" w:color="auto" w:fill="FFFFFF"/>
        </w:rPr>
        <w:t>then</w:t>
      </w:r>
      <w:proofErr w:type="gramEnd"/>
      <w:r>
        <w:rPr>
          <w:rFonts w:ascii="Arial" w:hAnsi="Arial" w:cs="Arial"/>
          <w:color w:val="000000"/>
          <w:sz w:val="23"/>
          <w:szCs w:val="23"/>
          <w:shd w:val="clear" w:color="auto" w:fill="FFFFFF"/>
        </w:rPr>
        <w:t xml:space="preserve"> it will give options for inline editing. In setting page, users can add/edit/delete the setting information. It further divides into four categories:</w:t>
      </w:r>
    </w:p>
    <w:p w:rsidR="00A03AF6" w:rsidRDefault="00A03AF6" w:rsidP="00A03AF6">
      <w:pPr>
        <w:pStyle w:val="style3"/>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Visual Studio .Net 2010, C#.Net, ASP.Net4.0, AJAX, </w:t>
      </w:r>
      <w:proofErr w:type="spellStart"/>
      <w:r>
        <w:rPr>
          <w:rFonts w:ascii="Arial" w:hAnsi="Arial" w:cs="Arial"/>
          <w:color w:val="000000"/>
          <w:sz w:val="23"/>
          <w:szCs w:val="23"/>
        </w:rPr>
        <w:t>JQuery</w:t>
      </w:r>
      <w:proofErr w:type="spellEnd"/>
      <w:r>
        <w:rPr>
          <w:rFonts w:ascii="Arial" w:hAnsi="Arial" w:cs="Arial"/>
          <w:color w:val="000000"/>
          <w:sz w:val="23"/>
          <w:szCs w:val="23"/>
        </w:rPr>
        <w:t>, MS SQL Server 2008</w:t>
      </w:r>
    </w:p>
    <w:p w:rsidR="00A03AF6" w:rsidRDefault="00A03AF6" w:rsidP="00A03AF6">
      <w:pPr>
        <w:pStyle w:val="style4"/>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User can login to application by providing username and password. Clicking on forgot password link will open forgot password dialog. Click on exit menu to close application. After login user can logout from welcome → logout.</w:t>
      </w:r>
      <w:r>
        <w:rPr>
          <w:rFonts w:ascii="Arial" w:hAnsi="Arial" w:cs="Arial"/>
          <w:color w:val="000000"/>
          <w:sz w:val="23"/>
          <w:szCs w:val="23"/>
        </w:rPr>
        <w:br/>
      </w:r>
      <w:r>
        <w:rPr>
          <w:rFonts w:ascii="Arial" w:hAnsi="Arial" w:cs="Arial"/>
          <w:color w:val="000000"/>
          <w:sz w:val="23"/>
          <w:szCs w:val="23"/>
        </w:rPr>
        <w:br/>
        <w:t>User can input username and create new password to login. After login user can change password from welcome → edit profile menu. It will open edit profile dialog.</w:t>
      </w:r>
      <w:r>
        <w:rPr>
          <w:rFonts w:ascii="Arial" w:hAnsi="Arial" w:cs="Arial"/>
          <w:color w:val="000000"/>
          <w:sz w:val="23"/>
          <w:szCs w:val="23"/>
        </w:rPr>
        <w:br/>
      </w:r>
      <w:r>
        <w:rPr>
          <w:rFonts w:ascii="Arial" w:hAnsi="Arial" w:cs="Arial"/>
          <w:color w:val="000000"/>
          <w:sz w:val="23"/>
          <w:szCs w:val="23"/>
        </w:rPr>
        <w:br/>
        <w:t>Meetings section, briefings section, coordination section, referral section.</w:t>
      </w:r>
      <w:r>
        <w:rPr>
          <w:rFonts w:ascii="Arial" w:hAnsi="Arial" w:cs="Arial"/>
          <w:color w:val="000000"/>
          <w:sz w:val="23"/>
          <w:szCs w:val="23"/>
        </w:rPr>
        <w:br/>
      </w:r>
      <w:r>
        <w:rPr>
          <w:rFonts w:ascii="Arial" w:hAnsi="Arial" w:cs="Arial"/>
          <w:color w:val="000000"/>
          <w:sz w:val="23"/>
          <w:szCs w:val="23"/>
        </w:rPr>
        <w:br/>
        <w:t xml:space="preserve">User can add new customer on this form. Customer menu helps one adding new customer. After saving it will show invoice list for that customer, link to add new invoice, export as excel link, export as </w:t>
      </w:r>
      <w:proofErr w:type="spellStart"/>
      <w:r>
        <w:rPr>
          <w:rFonts w:ascii="Arial" w:hAnsi="Arial" w:cs="Arial"/>
          <w:color w:val="000000"/>
          <w:sz w:val="23"/>
          <w:szCs w:val="23"/>
        </w:rPr>
        <w:t>pdf</w:t>
      </w:r>
      <w:proofErr w:type="spellEnd"/>
      <w:r>
        <w:rPr>
          <w:rFonts w:ascii="Arial" w:hAnsi="Arial" w:cs="Arial"/>
          <w:color w:val="000000"/>
          <w:sz w:val="23"/>
          <w:szCs w:val="23"/>
        </w:rPr>
        <w:t xml:space="preserve"> link. User can edit customer details, add/edit/delete invoice for that customer. Print invoice report for that customer as excel and </w:t>
      </w:r>
      <w:proofErr w:type="spellStart"/>
      <w:r>
        <w:rPr>
          <w:rFonts w:ascii="Arial" w:hAnsi="Arial" w:cs="Arial"/>
          <w:color w:val="000000"/>
          <w:sz w:val="23"/>
          <w:szCs w:val="23"/>
        </w:rPr>
        <w:t>pdf</w:t>
      </w:r>
      <w:proofErr w:type="spellEnd"/>
      <w:r>
        <w:rPr>
          <w:rFonts w:ascii="Arial" w:hAnsi="Arial" w:cs="Arial"/>
          <w:color w:val="000000"/>
          <w:sz w:val="23"/>
          <w:szCs w:val="23"/>
        </w:rPr>
        <w:t>.</w:t>
      </w:r>
    </w:p>
    <w:p w:rsidR="00A03AF6" w:rsidRPr="00A03AF6" w:rsidRDefault="00A03AF6" w:rsidP="00475BDC">
      <w:pPr>
        <w:rPr>
          <w:rFonts w:ascii="Bookman Old Style" w:hAnsi="Bookman Old Style"/>
          <w:b/>
          <w:bCs/>
          <w:color w:val="4A442A" w:themeColor="background2" w:themeShade="40"/>
          <w:sz w:val="48"/>
          <w:szCs w:val="48"/>
        </w:rPr>
      </w:pPr>
    </w:p>
    <w:p w:rsidR="00A03AF6" w:rsidRDefault="00A03AF6"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475BDC" w:rsidRDefault="00475BDC" w:rsidP="003E5230">
      <w:pPr>
        <w:pStyle w:val="Heading1"/>
      </w:pPr>
      <w:bookmarkStart w:id="1" w:name="_Toc72111860"/>
      <w:r>
        <w:t>Admin</w:t>
      </w:r>
      <w:bookmarkEnd w:id="1"/>
      <w:r>
        <w:t xml:space="preserve">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2987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298775"/>
                    </a:xfrm>
                    <a:prstGeom prst="rect">
                      <a:avLst/>
                    </a:prstGeom>
                    <a:noFill/>
                    <a:ln w="9525">
                      <a:noFill/>
                      <a:miter lim="800000"/>
                      <a:headEnd/>
                      <a:tailEnd/>
                    </a:ln>
                  </pic:spPr>
                </pic:pic>
              </a:graphicData>
            </a:graphic>
          </wp:inline>
        </w:drawing>
      </w:r>
    </w:p>
    <w:p w:rsidR="00475BDC" w:rsidRPr="003E5230" w:rsidRDefault="00475BDC" w:rsidP="00475BDC">
      <w:pPr>
        <w:rPr>
          <w:rFonts w:ascii="Bookman Old Style" w:hAnsi="Bookman Old Style"/>
          <w:b/>
          <w:bCs/>
          <w:sz w:val="56"/>
          <w:szCs w:val="56"/>
        </w:rPr>
      </w:pPr>
      <w:r w:rsidRPr="003E5230">
        <w:rPr>
          <w:rFonts w:ascii="Bookman Old Style" w:hAnsi="Bookman Old Style"/>
          <w:b/>
          <w:bCs/>
          <w:sz w:val="56"/>
          <w:szCs w:val="56"/>
        </w:rPr>
        <w:t xml:space="preserve">Name: admin </w:t>
      </w:r>
    </w:p>
    <w:p w:rsidR="00475BDC" w:rsidRPr="003E5230" w:rsidRDefault="00475BDC" w:rsidP="00475BDC">
      <w:pPr>
        <w:rPr>
          <w:rFonts w:ascii="Bookman Old Style" w:hAnsi="Bookman Old Style"/>
          <w:b/>
          <w:bCs/>
          <w:sz w:val="56"/>
          <w:szCs w:val="56"/>
        </w:rPr>
      </w:pPr>
      <w:r w:rsidRPr="003E5230">
        <w:rPr>
          <w:rFonts w:ascii="Bookman Old Style" w:hAnsi="Bookman Old Style"/>
          <w:b/>
          <w:bCs/>
          <w:sz w:val="56"/>
          <w:szCs w:val="56"/>
        </w:rPr>
        <w:t xml:space="preserve">Password: </w:t>
      </w:r>
      <w:r w:rsidR="003E5230" w:rsidRPr="003E5230">
        <w:rPr>
          <w:rFonts w:ascii="Bookman Old Style" w:hAnsi="Bookman Old Style"/>
          <w:b/>
          <w:bCs/>
          <w:sz w:val="56"/>
          <w:szCs w:val="56"/>
        </w:rPr>
        <w:t>admin</w:t>
      </w:r>
    </w:p>
    <w:p w:rsidR="00475BDC" w:rsidRPr="00475BDC" w:rsidRDefault="00475BDC" w:rsidP="00475BDC">
      <w:pPr>
        <w:rPr>
          <w:rFonts w:ascii="Bookman Old Style" w:hAnsi="Bookman Old Style"/>
          <w:color w:val="4A442A" w:themeColor="background2" w:themeShade="40"/>
          <w:sz w:val="44"/>
          <w:szCs w:val="44"/>
        </w:rPr>
      </w:pPr>
      <w:r>
        <w:rPr>
          <w:rFonts w:ascii="Bookman Old Style" w:hAnsi="Bookman Old Style"/>
          <w:color w:val="4A442A" w:themeColor="background2" w:themeShade="40"/>
          <w:sz w:val="44"/>
          <w:szCs w:val="44"/>
        </w:rPr>
        <w:t xml:space="preserve">Working area </w:t>
      </w:r>
    </w:p>
    <w:p w:rsidR="00475BDC" w:rsidRDefault="003E523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34376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2343763"/>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475BDC" w:rsidRDefault="00475BDC" w:rsidP="003E5230">
      <w:pPr>
        <w:pStyle w:val="Heading1"/>
      </w:pPr>
      <w:bookmarkStart w:id="2" w:name="_Toc72111861"/>
      <w:r>
        <w:t>Manage Customer</w:t>
      </w:r>
      <w:bookmarkEnd w:id="2"/>
      <w:r>
        <w:t xml:space="preserve"> </w:t>
      </w:r>
    </w:p>
    <w:p w:rsidR="00024822" w:rsidRPr="00024822" w:rsidRDefault="00024822" w:rsidP="00475BDC">
      <w:pPr>
        <w:rPr>
          <w:rFonts w:cstheme="minorHAnsi"/>
          <w:sz w:val="36"/>
          <w:szCs w:val="36"/>
        </w:rPr>
      </w:pPr>
      <w:r>
        <w:rPr>
          <w:rFonts w:cstheme="minorHAnsi"/>
          <w:sz w:val="36"/>
          <w:szCs w:val="36"/>
        </w:rPr>
        <w:t xml:space="preserve">Here you can add Client </w:t>
      </w:r>
      <w:proofErr w:type="gramStart"/>
      <w:r>
        <w:rPr>
          <w:rFonts w:cstheme="minorHAnsi"/>
          <w:sz w:val="36"/>
          <w:szCs w:val="36"/>
        </w:rPr>
        <w:t>details ,</w:t>
      </w:r>
      <w:proofErr w:type="gramEnd"/>
      <w:r>
        <w:rPr>
          <w:rFonts w:cstheme="minorHAnsi"/>
          <w:sz w:val="36"/>
          <w:szCs w:val="36"/>
        </w:rPr>
        <w:t xml:space="preserve"> update details and delete the details of the client details  </w:t>
      </w:r>
    </w:p>
    <w:p w:rsidR="00475BDC" w:rsidRDefault="003E523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53004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2530046"/>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475BDC" w:rsidRDefault="00475BDC" w:rsidP="003E5230">
      <w:pPr>
        <w:pStyle w:val="Heading1"/>
      </w:pPr>
      <w:bookmarkStart w:id="3" w:name="_Toc72111862"/>
      <w:r>
        <w:t>Manage Material</w:t>
      </w:r>
      <w:bookmarkEnd w:id="3"/>
      <w:r>
        <w:t xml:space="preserve"> </w:t>
      </w:r>
    </w:p>
    <w:p w:rsidR="00024822" w:rsidRPr="00024822" w:rsidRDefault="00024822" w:rsidP="00475BDC">
      <w:pPr>
        <w:rPr>
          <w:rFonts w:cstheme="minorHAnsi"/>
          <w:sz w:val="36"/>
          <w:szCs w:val="36"/>
        </w:rPr>
      </w:pPr>
      <w:r>
        <w:rPr>
          <w:rFonts w:cstheme="minorHAnsi"/>
          <w:sz w:val="36"/>
          <w:szCs w:val="36"/>
        </w:rPr>
        <w:t xml:space="preserve">Here you can add raw material </w:t>
      </w:r>
      <w:proofErr w:type="gramStart"/>
      <w:r>
        <w:rPr>
          <w:rFonts w:cstheme="minorHAnsi"/>
          <w:sz w:val="36"/>
          <w:szCs w:val="36"/>
        </w:rPr>
        <w:t>details ,</w:t>
      </w:r>
      <w:proofErr w:type="gramEnd"/>
      <w:r>
        <w:rPr>
          <w:rFonts w:cstheme="minorHAnsi"/>
          <w:sz w:val="36"/>
          <w:szCs w:val="36"/>
        </w:rPr>
        <w:t xml:space="preserve"> update details and delete the details of the raw material </w:t>
      </w:r>
    </w:p>
    <w:p w:rsidR="00475BDC" w:rsidRDefault="003E523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297948"/>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2297948"/>
                    </a:xfrm>
                    <a:prstGeom prst="rect">
                      <a:avLst/>
                    </a:prstGeom>
                    <a:noFill/>
                    <a:ln w="9525">
                      <a:noFill/>
                      <a:miter lim="800000"/>
                      <a:headEnd/>
                      <a:tailEnd/>
                    </a:ln>
                  </pic:spPr>
                </pic:pic>
              </a:graphicData>
            </a:graphic>
          </wp:inline>
        </w:drawing>
      </w: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E57A70" w:rsidRDefault="00E57A70" w:rsidP="003E5230">
      <w:pPr>
        <w:pStyle w:val="Heading1"/>
      </w:pPr>
    </w:p>
    <w:p w:rsidR="00E57A70" w:rsidRDefault="00E57A70" w:rsidP="003E5230">
      <w:pPr>
        <w:pStyle w:val="Heading1"/>
      </w:pPr>
    </w:p>
    <w:p w:rsidR="00475BDC" w:rsidRDefault="00475BDC" w:rsidP="003E5230">
      <w:pPr>
        <w:pStyle w:val="Heading1"/>
      </w:pPr>
      <w:bookmarkStart w:id="4" w:name="_Toc72111863"/>
      <w:r>
        <w:t>Manage Customer</w:t>
      </w:r>
      <w:bookmarkEnd w:id="4"/>
      <w:r>
        <w:t xml:space="preserve"> </w:t>
      </w:r>
    </w:p>
    <w:p w:rsidR="00024822" w:rsidRDefault="00024822" w:rsidP="00475BDC">
      <w:pPr>
        <w:rPr>
          <w:rFonts w:ascii="Bookman Old Style" w:hAnsi="Bookman Old Style"/>
          <w:b/>
          <w:bCs/>
          <w:color w:val="4A442A" w:themeColor="background2" w:themeShade="40"/>
          <w:sz w:val="56"/>
          <w:szCs w:val="56"/>
        </w:rPr>
      </w:pPr>
    </w:p>
    <w:p w:rsidR="00475BDC" w:rsidRDefault="003E523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257341"/>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2257341"/>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3E5230" w:rsidRDefault="003E5230" w:rsidP="00475BDC">
      <w:pPr>
        <w:rPr>
          <w:rFonts w:ascii="Bookman Old Style" w:hAnsi="Bookman Old Style"/>
          <w:b/>
          <w:bCs/>
          <w:color w:val="4A442A" w:themeColor="background2" w:themeShade="40"/>
          <w:sz w:val="56"/>
          <w:szCs w:val="56"/>
        </w:rPr>
      </w:pPr>
    </w:p>
    <w:p w:rsidR="00E57A70" w:rsidRDefault="00E57A70" w:rsidP="00475BDC">
      <w:pPr>
        <w:rPr>
          <w:rFonts w:ascii="Bookman Old Style" w:hAnsi="Bookman Old Style"/>
          <w:b/>
          <w:bCs/>
          <w:color w:val="4A442A" w:themeColor="background2" w:themeShade="40"/>
          <w:sz w:val="56"/>
          <w:szCs w:val="56"/>
        </w:rPr>
      </w:pPr>
    </w:p>
    <w:p w:rsidR="00475BDC" w:rsidRDefault="00475BDC" w:rsidP="00E57A70">
      <w:pPr>
        <w:pStyle w:val="Heading1"/>
      </w:pPr>
      <w:bookmarkStart w:id="5" w:name="_Toc72111864"/>
      <w:r>
        <w:lastRenderedPageBreak/>
        <w:t>Index</w:t>
      </w:r>
      <w:bookmarkEnd w:id="5"/>
      <w:r>
        <w:t xml:space="preserve"> </w:t>
      </w:r>
    </w:p>
    <w:p w:rsidR="00475BDC" w:rsidRDefault="00E57A7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lastRenderedPageBreak/>
        <w:drawing>
          <wp:inline distT="0" distB="0" distL="0" distR="0">
            <wp:extent cx="5943600" cy="5817524"/>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943600" cy="5817524"/>
                    </a:xfrm>
                    <a:prstGeom prst="rect">
                      <a:avLst/>
                    </a:prstGeom>
                    <a:noFill/>
                    <a:ln w="9525">
                      <a:noFill/>
                      <a:miter lim="800000"/>
                      <a:headEnd/>
                      <a:tailEnd/>
                    </a:ln>
                  </pic:spPr>
                </pic:pic>
              </a:graphicData>
            </a:graphic>
          </wp:inline>
        </w:drawing>
      </w:r>
      <w:r>
        <w:rPr>
          <w:rFonts w:ascii="Bookman Old Style" w:hAnsi="Bookman Old Style"/>
          <w:b/>
          <w:bCs/>
          <w:noProof/>
          <w:color w:val="4A442A" w:themeColor="background2" w:themeShade="40"/>
          <w:sz w:val="56"/>
          <w:szCs w:val="56"/>
        </w:rPr>
        <w:lastRenderedPageBreak/>
        <w:drawing>
          <wp:inline distT="0" distB="0" distL="0" distR="0">
            <wp:extent cx="5943600" cy="5613882"/>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5613882"/>
                    </a:xfrm>
                    <a:prstGeom prst="rect">
                      <a:avLst/>
                    </a:prstGeom>
                    <a:noFill/>
                    <a:ln w="9525">
                      <a:noFill/>
                      <a:miter lim="800000"/>
                      <a:headEnd/>
                      <a:tailEnd/>
                    </a:ln>
                  </pic:spPr>
                </pic:pic>
              </a:graphicData>
            </a:graphic>
          </wp:inline>
        </w:drawing>
      </w:r>
    </w:p>
    <w:p w:rsidR="00E57A70" w:rsidRDefault="00E57A70" w:rsidP="00475BDC">
      <w:pPr>
        <w:rPr>
          <w:rFonts w:ascii="Bookman Old Style" w:hAnsi="Bookman Old Style"/>
          <w:b/>
          <w:bCs/>
          <w:color w:val="4A442A" w:themeColor="background2" w:themeShade="40"/>
          <w:sz w:val="56"/>
          <w:szCs w:val="56"/>
        </w:rPr>
      </w:pPr>
    </w:p>
    <w:p w:rsidR="00E57A70" w:rsidRDefault="00E57A70" w:rsidP="00475BDC">
      <w:pPr>
        <w:rPr>
          <w:rFonts w:ascii="Bookman Old Style" w:hAnsi="Bookman Old Style"/>
          <w:b/>
          <w:bCs/>
          <w:color w:val="4A442A" w:themeColor="background2" w:themeShade="40"/>
          <w:sz w:val="56"/>
          <w:szCs w:val="56"/>
        </w:rPr>
      </w:pPr>
    </w:p>
    <w:p w:rsidR="00E57A70" w:rsidRDefault="00E57A70" w:rsidP="00475BDC">
      <w:pPr>
        <w:rPr>
          <w:rFonts w:ascii="Bookman Old Style" w:hAnsi="Bookman Old Style"/>
          <w:b/>
          <w:bCs/>
          <w:color w:val="4A442A" w:themeColor="background2" w:themeShade="40"/>
          <w:sz w:val="56"/>
          <w:szCs w:val="56"/>
        </w:rPr>
      </w:pPr>
    </w:p>
    <w:p w:rsidR="00E57A70" w:rsidRDefault="00E57A70" w:rsidP="00475BDC">
      <w:pPr>
        <w:rPr>
          <w:rFonts w:ascii="Bookman Old Style" w:hAnsi="Bookman Old Style"/>
          <w:b/>
          <w:bCs/>
          <w:color w:val="4A442A" w:themeColor="background2" w:themeShade="40"/>
          <w:sz w:val="56"/>
          <w:szCs w:val="56"/>
        </w:rPr>
      </w:pPr>
    </w:p>
    <w:p w:rsidR="00475BDC" w:rsidRDefault="00475BDC" w:rsidP="00E57A70">
      <w:pPr>
        <w:pStyle w:val="Heading1"/>
      </w:pPr>
      <w:bookmarkStart w:id="6" w:name="_Toc72111865"/>
      <w:r>
        <w:lastRenderedPageBreak/>
        <w:t>Contact Us</w:t>
      </w:r>
      <w:bookmarkEnd w:id="6"/>
      <w:r>
        <w:t xml:space="preserve"> </w:t>
      </w:r>
    </w:p>
    <w:p w:rsidR="00475BDC" w:rsidRDefault="00E57A70"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5907136"/>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5907136"/>
                    </a:xfrm>
                    <a:prstGeom prst="rect">
                      <a:avLst/>
                    </a:prstGeom>
                    <a:noFill/>
                    <a:ln w="9525">
                      <a:noFill/>
                      <a:miter lim="800000"/>
                      <a:headEnd/>
                      <a:tailEnd/>
                    </a:ln>
                  </pic:spPr>
                </pic:pic>
              </a:graphicData>
            </a:graphic>
          </wp:inline>
        </w:drawing>
      </w:r>
    </w:p>
    <w:p w:rsidR="00475BDC" w:rsidRPr="00475BDC" w:rsidRDefault="00475BDC" w:rsidP="00475BDC">
      <w:pPr>
        <w:rPr>
          <w:rFonts w:ascii="Bookman Old Style" w:hAnsi="Bookman Old Style"/>
          <w:b/>
          <w:bCs/>
          <w:color w:val="4A442A" w:themeColor="background2" w:themeShade="40"/>
          <w:sz w:val="56"/>
          <w:szCs w:val="56"/>
        </w:rPr>
      </w:pPr>
    </w:p>
    <w:sectPr w:rsidR="00475BDC" w:rsidRPr="00475BDC" w:rsidSect="00FD226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75BDC"/>
    <w:rsid w:val="00024822"/>
    <w:rsid w:val="00171449"/>
    <w:rsid w:val="002E4EE9"/>
    <w:rsid w:val="003E5230"/>
    <w:rsid w:val="00475BDC"/>
    <w:rsid w:val="0053479E"/>
    <w:rsid w:val="00583764"/>
    <w:rsid w:val="005935A2"/>
    <w:rsid w:val="005E7E25"/>
    <w:rsid w:val="005F63BB"/>
    <w:rsid w:val="00890CE4"/>
    <w:rsid w:val="00A03AF6"/>
    <w:rsid w:val="00E57A70"/>
    <w:rsid w:val="00F77B3C"/>
    <w:rsid w:val="00F97AF0"/>
    <w:rsid w:val="00FB7903"/>
    <w:rsid w:val="00FD2267"/>
  </w:rsids>
  <m:mathPr>
    <m:mathFont m:val="Cambria Math"/>
    <m:brkBin m:val="before"/>
    <m:brkBinSub m:val="--"/>
    <m:smallFrac m:val="off"/>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267"/>
  </w:style>
  <w:style w:type="paragraph" w:styleId="Heading1">
    <w:name w:val="heading 1"/>
    <w:basedOn w:val="Normal"/>
    <w:next w:val="Normal"/>
    <w:link w:val="Heading1Char"/>
    <w:uiPriority w:val="9"/>
    <w:qFormat/>
    <w:rsid w:val="003E52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5B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BDC"/>
    <w:rPr>
      <w:rFonts w:ascii="Tahoma" w:hAnsi="Tahoma" w:cs="Tahoma"/>
      <w:sz w:val="16"/>
      <w:szCs w:val="16"/>
    </w:rPr>
  </w:style>
  <w:style w:type="paragraph" w:customStyle="1" w:styleId="style3">
    <w:name w:val="style3"/>
    <w:basedOn w:val="Normal"/>
    <w:rsid w:val="00A03A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4">
    <w:name w:val="style4"/>
    <w:basedOn w:val="Normal"/>
    <w:rsid w:val="00A03A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E523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B7903"/>
    <w:pPr>
      <w:outlineLvl w:val="9"/>
    </w:pPr>
    <w:rPr>
      <w:lang w:bidi="ar-SA"/>
    </w:rPr>
  </w:style>
  <w:style w:type="paragraph" w:styleId="TOC1">
    <w:name w:val="toc 1"/>
    <w:basedOn w:val="Normal"/>
    <w:next w:val="Normal"/>
    <w:autoRedefine/>
    <w:uiPriority w:val="39"/>
    <w:unhideWhenUsed/>
    <w:rsid w:val="00FB7903"/>
    <w:pPr>
      <w:spacing w:after="100"/>
    </w:pPr>
  </w:style>
  <w:style w:type="character" w:styleId="Hyperlink">
    <w:name w:val="Hyperlink"/>
    <w:basedOn w:val="DefaultParagraphFont"/>
    <w:uiPriority w:val="99"/>
    <w:unhideWhenUsed/>
    <w:rsid w:val="00FB790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80963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7BA3E-834E-4534-BDF2-6DD69BE24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402</Words>
  <Characters>2296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happz</dc:creator>
  <cp:lastModifiedBy>happz</cp:lastModifiedBy>
  <cp:revision>2</cp:revision>
  <dcterms:created xsi:type="dcterms:W3CDTF">2021-05-16T21:14:00Z</dcterms:created>
  <dcterms:modified xsi:type="dcterms:W3CDTF">2021-05-16T21:14:00Z</dcterms:modified>
</cp:coreProperties>
</file>